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5F17" w:rsidRPr="00003FBA" w:rsidRDefault="002D5F17" w:rsidP="002D5F17">
      <w:pPr>
        <w:rPr>
          <w:rFonts w:ascii="Cambria" w:hAnsi="Cambria"/>
          <w:sz w:val="28"/>
          <w:szCs w:val="28"/>
        </w:rPr>
      </w:pPr>
      <w:r w:rsidRPr="00003FBA">
        <w:rPr>
          <w:rFonts w:ascii="Cambria" w:hAnsi="Cambria"/>
          <w:sz w:val="28"/>
          <w:szCs w:val="28"/>
        </w:rPr>
        <w:t>Name_____________________________________</w:t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  <w:t>Date__________________</w:t>
      </w:r>
    </w:p>
    <w:p w:rsidR="002D5F17" w:rsidRPr="00003FBA" w:rsidRDefault="002D5F17" w:rsidP="002D5F17">
      <w:pPr>
        <w:rPr>
          <w:rFonts w:ascii="Cambria" w:hAnsi="Cambria"/>
          <w:sz w:val="28"/>
          <w:szCs w:val="28"/>
        </w:rPr>
      </w:pPr>
      <w:r w:rsidRPr="00003FBA">
        <w:rPr>
          <w:rFonts w:ascii="Cambria" w:hAnsi="Cambria"/>
          <w:sz w:val="28"/>
          <w:szCs w:val="28"/>
        </w:rPr>
        <w:t>Ms. Marciano</w:t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</w:r>
      <w:r w:rsidRPr="00003FBA">
        <w:rPr>
          <w:rFonts w:ascii="Cambria" w:hAnsi="Cambria"/>
          <w:sz w:val="28"/>
          <w:szCs w:val="28"/>
        </w:rPr>
        <w:tab/>
        <w:t>Period _______________</w:t>
      </w:r>
    </w:p>
    <w:p w:rsidR="002D5F17" w:rsidRPr="00003FBA" w:rsidRDefault="002D5F17" w:rsidP="002D5F17">
      <w:pPr>
        <w:jc w:val="center"/>
        <w:rPr>
          <w:rFonts w:ascii="Cambria" w:hAnsi="Cambria"/>
          <w:iCs/>
          <w:sz w:val="28"/>
          <w:szCs w:val="28"/>
        </w:rPr>
      </w:pPr>
    </w:p>
    <w:p w:rsidR="002D5F17" w:rsidRPr="00003FBA" w:rsidRDefault="002D5F17" w:rsidP="002D5F17">
      <w:pPr>
        <w:jc w:val="center"/>
        <w:rPr>
          <w:rFonts w:ascii="Cambria" w:hAnsi="Cambria"/>
          <w:b/>
          <w:sz w:val="28"/>
          <w:szCs w:val="28"/>
        </w:rPr>
      </w:pPr>
      <w:r w:rsidRPr="00003FBA">
        <w:rPr>
          <w:rFonts w:ascii="Cambria" w:hAnsi="Cambria"/>
          <w:iCs/>
          <w:sz w:val="28"/>
          <w:szCs w:val="28"/>
        </w:rPr>
        <w:t>Structure in “Romeo and Juliet”</w:t>
      </w:r>
    </w:p>
    <w:p w:rsidR="002D5F17" w:rsidRPr="00003FBA" w:rsidRDefault="002D5F17" w:rsidP="002D5F17">
      <w:pPr>
        <w:rPr>
          <w:sz w:val="28"/>
        </w:rPr>
      </w:pPr>
    </w:p>
    <w:p w:rsidR="002D5F17" w:rsidRPr="00003FBA" w:rsidRDefault="002D5F17" w:rsidP="002D5F17">
      <w:pPr>
        <w:rPr>
          <w:sz w:val="28"/>
        </w:rPr>
      </w:pPr>
      <w:r w:rsidRPr="00003FBA">
        <w:rPr>
          <w:sz w:val="28"/>
        </w:rPr>
        <w:t>A Shakespearean tragedy can be broken down into six structural elements:</w:t>
      </w:r>
    </w:p>
    <w:p w:rsidR="002D5F17" w:rsidRPr="00003FBA" w:rsidRDefault="002D5F17" w:rsidP="002D5F17">
      <w:pPr>
        <w:rPr>
          <w:sz w:val="28"/>
        </w:rPr>
      </w:pPr>
    </w:p>
    <w:p w:rsidR="002D5F17" w:rsidRPr="00003FBA" w:rsidRDefault="002D5F17" w:rsidP="002D5F17">
      <w:pPr>
        <w:pStyle w:val="ListParagraph"/>
        <w:numPr>
          <w:ilvl w:val="0"/>
          <w:numId w:val="1"/>
        </w:numPr>
        <w:rPr>
          <w:sz w:val="28"/>
        </w:rPr>
      </w:pPr>
      <w:r w:rsidRPr="00003FBA">
        <w:rPr>
          <w:sz w:val="28"/>
        </w:rPr>
        <w:t>Exposition</w:t>
      </w:r>
      <w:r w:rsidRPr="00003FBA">
        <w:rPr>
          <w:sz w:val="28"/>
        </w:rPr>
        <w:tab/>
      </w:r>
      <w:r w:rsidRPr="00003FBA">
        <w:rPr>
          <w:sz w:val="28"/>
        </w:rPr>
        <w:tab/>
      </w:r>
      <w:r w:rsidRPr="00003FBA">
        <w:rPr>
          <w:sz w:val="28"/>
        </w:rPr>
        <w:tab/>
      </w:r>
      <w:r w:rsidRPr="00003FBA">
        <w:rPr>
          <w:sz w:val="28"/>
        </w:rPr>
        <w:tab/>
        <w:t>4. Climax</w:t>
      </w:r>
    </w:p>
    <w:p w:rsidR="002D5F17" w:rsidRPr="00003FBA" w:rsidRDefault="002D5F17" w:rsidP="002D5F17">
      <w:pPr>
        <w:pStyle w:val="ListParagraph"/>
        <w:numPr>
          <w:ilvl w:val="0"/>
          <w:numId w:val="1"/>
        </w:numPr>
        <w:rPr>
          <w:sz w:val="28"/>
        </w:rPr>
      </w:pPr>
      <w:r w:rsidRPr="00003FBA">
        <w:rPr>
          <w:sz w:val="28"/>
        </w:rPr>
        <w:t>Exciting Force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03FBA">
        <w:rPr>
          <w:sz w:val="28"/>
        </w:rPr>
        <w:t>5. Falling Action</w:t>
      </w:r>
    </w:p>
    <w:p w:rsidR="002D5F17" w:rsidRPr="00003FBA" w:rsidRDefault="002D5F17" w:rsidP="002D5F17">
      <w:pPr>
        <w:pStyle w:val="ListParagraph"/>
        <w:numPr>
          <w:ilvl w:val="0"/>
          <w:numId w:val="1"/>
        </w:numPr>
        <w:rPr>
          <w:sz w:val="28"/>
        </w:rPr>
      </w:pPr>
      <w:r w:rsidRPr="00003FBA">
        <w:rPr>
          <w:sz w:val="28"/>
        </w:rPr>
        <w:t>Rising Action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03FBA">
        <w:rPr>
          <w:sz w:val="28"/>
        </w:rPr>
        <w:t>6. Catastrophe</w:t>
      </w:r>
    </w:p>
    <w:p w:rsidR="002D5F17" w:rsidRPr="00003FBA" w:rsidRDefault="002D5F17" w:rsidP="002D5F17">
      <w:pPr>
        <w:rPr>
          <w:sz w:val="28"/>
        </w:rPr>
      </w:pPr>
    </w:p>
    <w:p w:rsidR="002D5F17" w:rsidRPr="00003FBA" w:rsidRDefault="002D5F17" w:rsidP="002D5F17">
      <w:pPr>
        <w:rPr>
          <w:sz w:val="28"/>
        </w:rPr>
      </w:pPr>
      <w:r w:rsidRPr="00003FBA">
        <w:rPr>
          <w:sz w:val="28"/>
        </w:rPr>
        <w:t>In “Romeo and Juliet”, these elements occur as follows:</w:t>
      </w:r>
    </w:p>
    <w:p w:rsidR="002D5F17" w:rsidRPr="00003FBA" w:rsidRDefault="002D5F17" w:rsidP="002D5F17">
      <w:pPr>
        <w:rPr>
          <w:sz w:val="28"/>
        </w:rPr>
      </w:pPr>
    </w:p>
    <w:p w:rsidR="002D5F17" w:rsidRPr="00003FBA" w:rsidRDefault="002D5F17" w:rsidP="002D5F17">
      <w:pPr>
        <w:ind w:firstLine="720"/>
        <w:rPr>
          <w:sz w:val="28"/>
        </w:rPr>
      </w:pPr>
      <w:r w:rsidRPr="00003FBA">
        <w:rPr>
          <w:sz w:val="28"/>
        </w:rPr>
        <w:t>Act 1 – Exposition, Exciting Force, Rising Action</w:t>
      </w:r>
    </w:p>
    <w:p w:rsidR="002D5F17" w:rsidRPr="00003FBA" w:rsidRDefault="002D5F17" w:rsidP="002D5F17">
      <w:pPr>
        <w:ind w:firstLine="720"/>
        <w:rPr>
          <w:sz w:val="28"/>
        </w:rPr>
      </w:pPr>
      <w:r w:rsidRPr="00003FBA">
        <w:rPr>
          <w:sz w:val="28"/>
        </w:rPr>
        <w:t>Act 2 – Rising Action</w:t>
      </w:r>
    </w:p>
    <w:p w:rsidR="002D5F17" w:rsidRPr="00003FBA" w:rsidRDefault="002D5F17" w:rsidP="002D5F17">
      <w:pPr>
        <w:ind w:firstLine="720"/>
        <w:rPr>
          <w:sz w:val="28"/>
        </w:rPr>
      </w:pPr>
      <w:r w:rsidRPr="00003FBA">
        <w:rPr>
          <w:sz w:val="28"/>
        </w:rPr>
        <w:t>Act 3 – Rising Action, Climax, Falling Action</w:t>
      </w:r>
    </w:p>
    <w:p w:rsidR="002D5F17" w:rsidRPr="00003FBA" w:rsidRDefault="002D5F17" w:rsidP="002D5F17">
      <w:pPr>
        <w:ind w:firstLine="720"/>
        <w:rPr>
          <w:sz w:val="28"/>
        </w:rPr>
      </w:pPr>
      <w:r w:rsidRPr="00003FBA">
        <w:rPr>
          <w:sz w:val="28"/>
        </w:rPr>
        <w:t xml:space="preserve">Act 4 – Falling Action </w:t>
      </w:r>
    </w:p>
    <w:p w:rsidR="002D5F17" w:rsidRPr="00003FBA" w:rsidRDefault="002D5F17" w:rsidP="002D5F17">
      <w:pPr>
        <w:ind w:firstLine="720"/>
        <w:rPr>
          <w:sz w:val="28"/>
        </w:rPr>
      </w:pPr>
      <w:r w:rsidRPr="00003FBA">
        <w:rPr>
          <w:sz w:val="28"/>
        </w:rPr>
        <w:t>Act 5 – Falling Action, Catastrophe</w:t>
      </w:r>
    </w:p>
    <w:p w:rsidR="002D5F17" w:rsidRDefault="002D5F17" w:rsidP="002D5F17">
      <w:pPr>
        <w:rPr>
          <w:sz w:val="28"/>
        </w:rPr>
      </w:pPr>
    </w:p>
    <w:p w:rsidR="002D5F17" w:rsidRDefault="002D5F17" w:rsidP="002D5F17">
      <w:pPr>
        <w:rPr>
          <w:sz w:val="28"/>
        </w:rPr>
      </w:pPr>
      <w:r>
        <w:rPr>
          <w:sz w:val="28"/>
        </w:rPr>
        <w:t xml:space="preserve">As you read “Romeo and Juliet”, list on the back of this page the main events, which take place during each of the six structural elements of the play. </w:t>
      </w:r>
    </w:p>
    <w:p w:rsidR="002D5F17" w:rsidRPr="00003FBA" w:rsidRDefault="002D5F17" w:rsidP="002D5F17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378pt;margin-top:218.7pt;width:126pt;height:1in;z-index:251672576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2D5F17" w:rsidRPr="00785A09" w:rsidRDefault="002D5F17" w:rsidP="002D5F17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Catastrophe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39" type="#_x0000_t202" style="position:absolute;margin-left:306pt;margin-top:128.7pt;width:2in;height:1in;z-index:251671552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2D5F17" w:rsidRPr="00785A09" w:rsidRDefault="002D5F17" w:rsidP="002D5F17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Falling Action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38" type="#_x0000_t202" style="position:absolute;margin-left:180pt;margin-top:38.7pt;width:108pt;height:1in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D5F17" w:rsidRPr="00785A09" w:rsidRDefault="002D5F17" w:rsidP="002D5F17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Climax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37" type="#_x0000_t202" style="position:absolute;margin-left:-36pt;margin-top:128.7pt;width:2in;height:90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D5F17" w:rsidRPr="00785A09" w:rsidRDefault="002D5F17" w:rsidP="002D5F17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Rising action (with the Exciting Force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shape id="_x0000_s1036" type="#_x0000_t202" style="position:absolute;margin-left:-54pt;margin-top:236.7pt;width:108pt;height:1in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D5F17" w:rsidRPr="00785A09" w:rsidRDefault="002D5F17" w:rsidP="002D5F17">
                  <w:pPr>
                    <w:rPr>
                      <w:sz w:val="40"/>
                    </w:rPr>
                  </w:pPr>
                  <w:r w:rsidRPr="00785A09">
                    <w:rPr>
                      <w:sz w:val="40"/>
                    </w:rPr>
                    <w:t>Exposition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>
          <v:line id="_x0000_s1035" style="position:absolute;flip:x y;z-index:251667456;mso-wrap-edited:f;mso-position-horizontal:absolute;mso-position-vertical:absolute" from="3in,74.7pt" to="402pt,260.7pt" coordsize="21600,21600" wrapcoords="0 -163 -360 163 -360 572 0 1145 21060 22254 21960 22254 22320 21845 22050 21436 720 81 360 -163 0 -163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8"/>
        </w:rPr>
        <w:pict>
          <v:line id="_x0000_s1034" style="position:absolute;flip:y;z-index:251666432;mso-wrap-edited:f;mso-position-horizontal:absolute;mso-position-vertical:absolute" from="36pt,74.7pt" to="3in,272.7pt" coordsize="21600,21600" wrapcoords="0 -163 -360 163 -360 572 0 1145 21060 22254 21960 22254 22320 21845 22050 21436 720 81 360 -163 0 -163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2D5F17" w:rsidRDefault="002D5F17" w:rsidP="002D5F17"/>
    <w:p w:rsidR="002D5F17" w:rsidRDefault="002D5F17" w:rsidP="002D5F17"/>
    <w:p w:rsidR="002D5F17" w:rsidRDefault="002D5F17" w:rsidP="002D5F17"/>
    <w:p w:rsidR="002D5F17" w:rsidRDefault="002D5F17" w:rsidP="002D5F17"/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p w:rsidR="002D5F17" w:rsidRDefault="002D5F17" w:rsidP="00003FBA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898"/>
        <w:gridCol w:w="6138"/>
      </w:tblGrid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Structural Element</w:t>
            </w:r>
          </w:p>
        </w:tc>
        <w:tc>
          <w:tcPr>
            <w:tcW w:w="613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Main Event or Events</w:t>
            </w: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Exposition</w:t>
            </w:r>
          </w:p>
        </w:tc>
        <w:tc>
          <w:tcPr>
            <w:tcW w:w="6138" w:type="dxa"/>
          </w:tcPr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2D5F17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Exciting Force</w:t>
            </w:r>
          </w:p>
        </w:tc>
        <w:tc>
          <w:tcPr>
            <w:tcW w:w="6138" w:type="dxa"/>
          </w:tcPr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2D5F17" w:rsidRDefault="002D5F17" w:rsidP="00003FBA">
            <w:pPr>
              <w:rPr>
                <w:sz w:val="28"/>
              </w:rPr>
            </w:pP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Rising Action</w:t>
            </w:r>
          </w:p>
        </w:tc>
        <w:tc>
          <w:tcPr>
            <w:tcW w:w="6138" w:type="dxa"/>
          </w:tcPr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2D5F17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Climax</w:t>
            </w:r>
          </w:p>
        </w:tc>
        <w:tc>
          <w:tcPr>
            <w:tcW w:w="6138" w:type="dxa"/>
          </w:tcPr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2D5F17" w:rsidRDefault="002D5F17" w:rsidP="00003FBA">
            <w:pPr>
              <w:rPr>
                <w:sz w:val="28"/>
              </w:rPr>
            </w:pP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Falling Action</w:t>
            </w:r>
          </w:p>
        </w:tc>
        <w:tc>
          <w:tcPr>
            <w:tcW w:w="6138" w:type="dxa"/>
          </w:tcPr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8101A4" w:rsidRDefault="008101A4" w:rsidP="00003FBA">
            <w:pPr>
              <w:rPr>
                <w:sz w:val="28"/>
              </w:rPr>
            </w:pPr>
          </w:p>
          <w:p w:rsidR="008101A4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2D5F17" w:rsidRDefault="002D5F17" w:rsidP="00003FBA">
            <w:pPr>
              <w:rPr>
                <w:sz w:val="28"/>
              </w:rPr>
            </w:pPr>
          </w:p>
        </w:tc>
      </w:tr>
      <w:tr w:rsidR="002D5F17" w:rsidTr="00923D1E">
        <w:tc>
          <w:tcPr>
            <w:tcW w:w="2898" w:type="dxa"/>
          </w:tcPr>
          <w:p w:rsidR="002D5F17" w:rsidRDefault="00923D1E" w:rsidP="00003FBA">
            <w:pPr>
              <w:rPr>
                <w:sz w:val="28"/>
              </w:rPr>
            </w:pPr>
            <w:r>
              <w:rPr>
                <w:sz w:val="28"/>
              </w:rPr>
              <w:t>Catastrophe</w:t>
            </w:r>
          </w:p>
        </w:tc>
        <w:tc>
          <w:tcPr>
            <w:tcW w:w="6138" w:type="dxa"/>
          </w:tcPr>
          <w:p w:rsidR="002D5F17" w:rsidRDefault="008101A4" w:rsidP="00003FB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</w:tbl>
    <w:p w:rsidR="00445BC4" w:rsidRPr="00003FBA" w:rsidRDefault="008101A4" w:rsidP="00003FBA">
      <w:pPr>
        <w:rPr>
          <w:sz w:val="28"/>
        </w:rPr>
      </w:pPr>
    </w:p>
    <w:sectPr w:rsidR="00445BC4" w:rsidRPr="00003FBA" w:rsidSect="00003FBA">
      <w:pgSz w:w="12240" w:h="15840"/>
      <w:pgMar w:top="1440" w:right="16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026396"/>
    <w:multiLevelType w:val="hybridMultilevel"/>
    <w:tmpl w:val="D06ECBEC"/>
    <w:lvl w:ilvl="0" w:tplc="987C7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03FBA"/>
    <w:rsid w:val="00003FBA"/>
    <w:rsid w:val="002D5F17"/>
    <w:rsid w:val="00785A09"/>
    <w:rsid w:val="008101A4"/>
    <w:rsid w:val="00923D1E"/>
  </w:rsids>
  <m:mathPr>
    <m:mathFont m:val="Matiss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B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F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D5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F1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D5F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</Words>
  <Characters>762</Characters>
  <Application>Microsoft Word 12.0.0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Barbara Marciano</cp:lastModifiedBy>
  <cp:revision>5</cp:revision>
  <dcterms:created xsi:type="dcterms:W3CDTF">2014-03-09T02:01:00Z</dcterms:created>
  <dcterms:modified xsi:type="dcterms:W3CDTF">2014-03-09T02:30:00Z</dcterms:modified>
</cp:coreProperties>
</file>