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42403" w:rsidRDefault="00D42403" w:rsidP="00471656">
      <w:pPr>
        <w:tabs>
          <w:tab w:val="left" w:pos="180"/>
        </w:tabs>
        <w:ind w:left="-630" w:firstLine="630"/>
        <w:rPr>
          <w:sz w:val="32"/>
        </w:rPr>
      </w:pPr>
      <w:r>
        <w:rPr>
          <w:sz w:val="32"/>
        </w:rPr>
        <w:t>Name _____________________________</w:t>
      </w:r>
      <w:r>
        <w:rPr>
          <w:sz w:val="32"/>
        </w:rPr>
        <w:tab/>
      </w:r>
      <w:r>
        <w:rPr>
          <w:sz w:val="32"/>
        </w:rPr>
        <w:tab/>
      </w:r>
      <w:r>
        <w:rPr>
          <w:sz w:val="32"/>
        </w:rPr>
        <w:tab/>
        <w:t>Date__________________</w:t>
      </w:r>
    </w:p>
    <w:p w:rsidR="00D42403" w:rsidRDefault="00D42403">
      <w:pPr>
        <w:rPr>
          <w:sz w:val="32"/>
        </w:rPr>
      </w:pPr>
      <w:r>
        <w:rPr>
          <w:sz w:val="32"/>
        </w:rPr>
        <w:t>Ms. Marciano</w:t>
      </w:r>
      <w:r>
        <w:rPr>
          <w:sz w:val="32"/>
        </w:rPr>
        <w:tab/>
      </w:r>
      <w:r>
        <w:rPr>
          <w:sz w:val="32"/>
        </w:rPr>
        <w:tab/>
      </w:r>
      <w:r>
        <w:rPr>
          <w:sz w:val="32"/>
        </w:rPr>
        <w:tab/>
      </w:r>
      <w:r>
        <w:rPr>
          <w:sz w:val="32"/>
        </w:rPr>
        <w:tab/>
      </w:r>
      <w:r>
        <w:rPr>
          <w:sz w:val="32"/>
        </w:rPr>
        <w:tab/>
      </w:r>
      <w:r>
        <w:rPr>
          <w:sz w:val="32"/>
        </w:rPr>
        <w:tab/>
        <w:t>Period _______________</w:t>
      </w:r>
    </w:p>
    <w:p w:rsidR="00D42403" w:rsidRDefault="00D42403" w:rsidP="00D42403">
      <w:pPr>
        <w:jc w:val="center"/>
        <w:rPr>
          <w:sz w:val="32"/>
        </w:rPr>
      </w:pPr>
      <w:r>
        <w:rPr>
          <w:sz w:val="32"/>
        </w:rPr>
        <w:t>How to Compose a Thesis Statement</w:t>
      </w:r>
    </w:p>
    <w:p w:rsidR="00671B20" w:rsidRDefault="00D42403" w:rsidP="00D42403">
      <w:pPr>
        <w:rPr>
          <w:sz w:val="32"/>
        </w:rPr>
      </w:pPr>
      <w:r>
        <w:rPr>
          <w:sz w:val="32"/>
        </w:rPr>
        <w:t xml:space="preserve">Now that you have decided what information you plan to present in your research paper, you are ready to write your thesis statement. </w:t>
      </w:r>
    </w:p>
    <w:p w:rsidR="00471656" w:rsidRDefault="00471656" w:rsidP="00D42403">
      <w:pPr>
        <w:rPr>
          <w:sz w:val="32"/>
        </w:rPr>
      </w:pPr>
    </w:p>
    <w:p w:rsidR="00532FC0" w:rsidRDefault="00532FC0" w:rsidP="00D42403">
      <w:pPr>
        <w:rPr>
          <w:sz w:val="32"/>
        </w:rPr>
      </w:pPr>
      <w:r>
        <w:rPr>
          <w:sz w:val="32"/>
        </w:rPr>
        <w:t xml:space="preserve">The thesis statement tells the reader what the essay will be about, and what point you, the author, will be making. You know what the essay will be, so that’s your topic. </w:t>
      </w:r>
    </w:p>
    <w:p w:rsidR="00471656" w:rsidRDefault="00471656" w:rsidP="00D42403">
      <w:pPr>
        <w:rPr>
          <w:sz w:val="32"/>
        </w:rPr>
      </w:pPr>
    </w:p>
    <w:p w:rsidR="00532FC0" w:rsidRDefault="00532FC0" w:rsidP="00D42403">
      <w:pPr>
        <w:rPr>
          <w:sz w:val="32"/>
        </w:rPr>
      </w:pPr>
      <w:r>
        <w:rPr>
          <w:sz w:val="32"/>
        </w:rPr>
        <w:t xml:space="preserve">Now, you must look at your outline and decide what point you will be making. </w:t>
      </w:r>
      <w:r w:rsidR="00471656">
        <w:rPr>
          <w:sz w:val="32"/>
        </w:rPr>
        <w:t xml:space="preserve">Also, </w:t>
      </w:r>
      <w:r>
        <w:rPr>
          <w:sz w:val="32"/>
        </w:rPr>
        <w:t>What do the main ideas that you listed say about your topic?</w:t>
      </w:r>
    </w:p>
    <w:p w:rsidR="00471656" w:rsidRDefault="00471656" w:rsidP="00D42403">
      <w:pPr>
        <w:rPr>
          <w:sz w:val="32"/>
        </w:rPr>
      </w:pPr>
    </w:p>
    <w:p w:rsidR="0078568E" w:rsidRDefault="00532FC0" w:rsidP="00D42403">
      <w:pPr>
        <w:rPr>
          <w:sz w:val="32"/>
        </w:rPr>
      </w:pPr>
      <w:r>
        <w:rPr>
          <w:sz w:val="32"/>
        </w:rPr>
        <w:t xml:space="preserve">Your thesis statement will have </w:t>
      </w:r>
      <w:r w:rsidR="00471656">
        <w:rPr>
          <w:sz w:val="32"/>
        </w:rPr>
        <w:t>three</w:t>
      </w:r>
      <w:r>
        <w:rPr>
          <w:sz w:val="32"/>
        </w:rPr>
        <w:t xml:space="preserve"> parts. Together, they will form one declarative statement—your thesis statement.</w:t>
      </w:r>
    </w:p>
    <w:p w:rsidR="00471656" w:rsidRDefault="00471656" w:rsidP="00D42403">
      <w:pPr>
        <w:rPr>
          <w:sz w:val="32"/>
        </w:rPr>
      </w:pPr>
    </w:p>
    <w:p w:rsidR="0078568E" w:rsidRDefault="0078568E" w:rsidP="00D42403">
      <w:pPr>
        <w:rPr>
          <w:sz w:val="32"/>
        </w:rPr>
      </w:pPr>
      <w:r>
        <w:rPr>
          <w:sz w:val="32"/>
        </w:rPr>
        <w:t>Let’s look at some examples.</w:t>
      </w:r>
    </w:p>
    <w:tbl>
      <w:tblPr>
        <w:tblStyle w:val="TableGrid"/>
        <w:tblW w:w="0" w:type="auto"/>
        <w:tblLook w:val="00BF"/>
      </w:tblPr>
      <w:tblGrid>
        <w:gridCol w:w="3351"/>
        <w:gridCol w:w="3258"/>
        <w:gridCol w:w="3579"/>
      </w:tblGrid>
      <w:tr w:rsidR="00AB3A48" w:rsidTr="00471656">
        <w:tc>
          <w:tcPr>
            <w:tcW w:w="3351" w:type="dxa"/>
          </w:tcPr>
          <w:p w:rsidR="00AB3A48" w:rsidRPr="0078568E" w:rsidRDefault="00AB3A48" w:rsidP="00D42403">
            <w:pPr>
              <w:rPr>
                <w:b/>
                <w:sz w:val="32"/>
              </w:rPr>
            </w:pPr>
            <w:r w:rsidRPr="0078568E">
              <w:rPr>
                <w:b/>
                <w:sz w:val="32"/>
              </w:rPr>
              <w:t xml:space="preserve">The </w:t>
            </w:r>
            <w:r w:rsidRPr="00471656">
              <w:rPr>
                <w:b/>
                <w:sz w:val="32"/>
                <w:u w:val="single"/>
              </w:rPr>
              <w:t>first</w:t>
            </w:r>
            <w:r w:rsidRPr="0078568E">
              <w:rPr>
                <w:b/>
                <w:sz w:val="32"/>
              </w:rPr>
              <w:t xml:space="preserve"> part begins the sentences and states the topic</w:t>
            </w:r>
            <w:r w:rsidR="00471656">
              <w:rPr>
                <w:b/>
                <w:sz w:val="32"/>
              </w:rPr>
              <w:t>.</w:t>
            </w:r>
          </w:p>
        </w:tc>
        <w:tc>
          <w:tcPr>
            <w:tcW w:w="3258" w:type="dxa"/>
          </w:tcPr>
          <w:p w:rsidR="00AB3A48" w:rsidRPr="0078568E" w:rsidRDefault="00AB3A48" w:rsidP="00D42403">
            <w:pPr>
              <w:rPr>
                <w:b/>
                <w:sz w:val="32"/>
              </w:rPr>
            </w:pPr>
            <w:r w:rsidRPr="0078568E">
              <w:rPr>
                <w:b/>
                <w:sz w:val="32"/>
              </w:rPr>
              <w:t xml:space="preserve">The </w:t>
            </w:r>
            <w:r w:rsidRPr="00471656">
              <w:rPr>
                <w:b/>
                <w:sz w:val="32"/>
                <w:u w:val="single"/>
              </w:rPr>
              <w:t>second</w:t>
            </w:r>
            <w:r w:rsidRPr="0078568E">
              <w:rPr>
                <w:b/>
                <w:sz w:val="32"/>
              </w:rPr>
              <w:t xml:space="preserve"> part finishes the sentences and states the point of the essay</w:t>
            </w:r>
            <w:r w:rsidR="00471656">
              <w:rPr>
                <w:b/>
                <w:sz w:val="32"/>
              </w:rPr>
              <w:t>.</w:t>
            </w:r>
            <w:r w:rsidRPr="0078568E">
              <w:rPr>
                <w:b/>
                <w:sz w:val="32"/>
              </w:rPr>
              <w:t xml:space="preserve"> </w:t>
            </w:r>
          </w:p>
        </w:tc>
        <w:tc>
          <w:tcPr>
            <w:tcW w:w="3579" w:type="dxa"/>
          </w:tcPr>
          <w:p w:rsidR="00AB3A48" w:rsidRPr="0078568E" w:rsidRDefault="00AB3A48" w:rsidP="00D42403">
            <w:pPr>
              <w:rPr>
                <w:b/>
                <w:sz w:val="32"/>
              </w:rPr>
            </w:pPr>
            <w:r>
              <w:rPr>
                <w:b/>
                <w:sz w:val="32"/>
              </w:rPr>
              <w:t xml:space="preserve">The </w:t>
            </w:r>
            <w:r w:rsidRPr="00471656">
              <w:rPr>
                <w:b/>
                <w:sz w:val="32"/>
                <w:u w:val="single"/>
              </w:rPr>
              <w:t>third</w:t>
            </w:r>
            <w:r>
              <w:rPr>
                <w:b/>
                <w:sz w:val="32"/>
              </w:rPr>
              <w:t xml:space="preserve"> part will state the three points you will speak to in the essay.</w:t>
            </w:r>
          </w:p>
        </w:tc>
      </w:tr>
      <w:tr w:rsidR="00AB3A48" w:rsidTr="00471656">
        <w:tc>
          <w:tcPr>
            <w:tcW w:w="3351" w:type="dxa"/>
          </w:tcPr>
          <w:p w:rsidR="00AB3A48" w:rsidRDefault="00545F4D" w:rsidP="00D42403">
            <w:pPr>
              <w:rPr>
                <w:sz w:val="32"/>
              </w:rPr>
            </w:pPr>
            <w:r>
              <w:rPr>
                <w:sz w:val="32"/>
              </w:rPr>
              <w:t>Homeless people</w:t>
            </w:r>
            <w:r w:rsidR="00AB3A48">
              <w:rPr>
                <w:sz w:val="32"/>
              </w:rPr>
              <w:t xml:space="preserve"> </w:t>
            </w:r>
          </w:p>
        </w:tc>
        <w:tc>
          <w:tcPr>
            <w:tcW w:w="3258" w:type="dxa"/>
          </w:tcPr>
          <w:p w:rsidR="00AB3A48" w:rsidRDefault="00AB3A48" w:rsidP="00AB3A48">
            <w:pPr>
              <w:rPr>
                <w:sz w:val="32"/>
              </w:rPr>
            </w:pPr>
            <w:r>
              <w:rPr>
                <w:sz w:val="32"/>
              </w:rPr>
              <w:t xml:space="preserve">Our society needs to increase their tolerance toward the homeless </w:t>
            </w:r>
          </w:p>
        </w:tc>
        <w:tc>
          <w:tcPr>
            <w:tcW w:w="3579" w:type="dxa"/>
          </w:tcPr>
          <w:p w:rsidR="00AB3A48" w:rsidRDefault="00545F4D" w:rsidP="00471656">
            <w:pPr>
              <w:rPr>
                <w:sz w:val="32"/>
              </w:rPr>
            </w:pPr>
            <w:r>
              <w:rPr>
                <w:sz w:val="32"/>
              </w:rPr>
              <w:t>Society</w:t>
            </w:r>
            <w:r w:rsidR="00AB3A48">
              <w:rPr>
                <w:sz w:val="32"/>
              </w:rPr>
              <w:t xml:space="preserve"> need</w:t>
            </w:r>
            <w:r>
              <w:rPr>
                <w:sz w:val="32"/>
              </w:rPr>
              <w:t>s</w:t>
            </w:r>
            <w:r w:rsidR="00AB3A48">
              <w:rPr>
                <w:sz w:val="32"/>
              </w:rPr>
              <w:t xml:space="preserve"> to understand the definition and what leads to homelessness, what ki</w:t>
            </w:r>
            <w:r w:rsidR="00471656">
              <w:rPr>
                <w:sz w:val="32"/>
              </w:rPr>
              <w:t>nds of prejudice are expressed.</w:t>
            </w:r>
          </w:p>
        </w:tc>
      </w:tr>
      <w:tr w:rsidR="00AB3A48" w:rsidTr="00471656">
        <w:tc>
          <w:tcPr>
            <w:tcW w:w="3351" w:type="dxa"/>
          </w:tcPr>
          <w:p w:rsidR="00AB3A48" w:rsidRDefault="00AB3A48" w:rsidP="00545F4D">
            <w:pPr>
              <w:rPr>
                <w:sz w:val="32"/>
              </w:rPr>
            </w:pPr>
            <w:r>
              <w:rPr>
                <w:sz w:val="32"/>
              </w:rPr>
              <w:t xml:space="preserve">Homeless Americans </w:t>
            </w:r>
          </w:p>
        </w:tc>
        <w:tc>
          <w:tcPr>
            <w:tcW w:w="3258" w:type="dxa"/>
          </w:tcPr>
          <w:p w:rsidR="00AB3A48" w:rsidRDefault="00545F4D" w:rsidP="00545F4D">
            <w:pPr>
              <w:rPr>
                <w:sz w:val="32"/>
              </w:rPr>
            </w:pPr>
            <w:r>
              <w:rPr>
                <w:sz w:val="32"/>
              </w:rPr>
              <w:t>A major obstacle homeless Americans face is overcoming hate violence.</w:t>
            </w:r>
          </w:p>
        </w:tc>
        <w:tc>
          <w:tcPr>
            <w:tcW w:w="3579" w:type="dxa"/>
          </w:tcPr>
          <w:p w:rsidR="00AB3A48" w:rsidRDefault="00545F4D" w:rsidP="0078568E">
            <w:pPr>
              <w:rPr>
                <w:sz w:val="32"/>
              </w:rPr>
            </w:pPr>
            <w:r>
              <w:rPr>
                <w:sz w:val="32"/>
              </w:rPr>
              <w:t>Violence targeted towards he homeless in the United States can be divided into three main classes</w:t>
            </w:r>
            <w:proofErr w:type="gramStart"/>
            <w:r>
              <w:rPr>
                <w:sz w:val="32"/>
              </w:rPr>
              <w:t>;</w:t>
            </w:r>
            <w:proofErr w:type="gramEnd"/>
            <w:r>
              <w:rPr>
                <w:sz w:val="32"/>
              </w:rPr>
              <w:t xml:space="preserve"> the causes of the attacks, the attacks themselves, and the effects of the attacks.</w:t>
            </w:r>
          </w:p>
        </w:tc>
      </w:tr>
      <w:tr w:rsidR="00AB3A48" w:rsidTr="00471656">
        <w:tc>
          <w:tcPr>
            <w:tcW w:w="3351" w:type="dxa"/>
          </w:tcPr>
          <w:p w:rsidR="00AB3A48" w:rsidRDefault="00545F4D" w:rsidP="00D42403">
            <w:pPr>
              <w:rPr>
                <w:sz w:val="32"/>
              </w:rPr>
            </w:pPr>
            <w:r>
              <w:rPr>
                <w:sz w:val="32"/>
              </w:rPr>
              <w:t>A</w:t>
            </w:r>
            <w:r w:rsidR="00471656">
              <w:rPr>
                <w:sz w:val="32"/>
              </w:rPr>
              <w:t>utism</w:t>
            </w:r>
            <w:r w:rsidR="00AB3A48">
              <w:rPr>
                <w:sz w:val="32"/>
              </w:rPr>
              <w:t xml:space="preserve"> </w:t>
            </w:r>
          </w:p>
        </w:tc>
        <w:tc>
          <w:tcPr>
            <w:tcW w:w="3258" w:type="dxa"/>
          </w:tcPr>
          <w:p w:rsidR="00AB3A48" w:rsidRDefault="00545F4D" w:rsidP="00D42403">
            <w:pPr>
              <w:rPr>
                <w:sz w:val="32"/>
              </w:rPr>
            </w:pPr>
            <w:r>
              <w:rPr>
                <w:sz w:val="32"/>
              </w:rPr>
              <w:t>There are many misconceptions of autism.</w:t>
            </w:r>
          </w:p>
        </w:tc>
        <w:tc>
          <w:tcPr>
            <w:tcW w:w="3579" w:type="dxa"/>
          </w:tcPr>
          <w:p w:rsidR="00AB3A48" w:rsidRDefault="00545F4D" w:rsidP="00D42403">
            <w:pPr>
              <w:rPr>
                <w:sz w:val="32"/>
              </w:rPr>
            </w:pPr>
            <w:r>
              <w:rPr>
                <w:sz w:val="32"/>
              </w:rPr>
              <w:t>Autism can be better understood when people understand that causes it, the actions of those who are autistic and the ways to interact productively in</w:t>
            </w:r>
          </w:p>
        </w:tc>
      </w:tr>
      <w:tr w:rsidR="00545F4D" w:rsidTr="00471656">
        <w:tc>
          <w:tcPr>
            <w:tcW w:w="3351" w:type="dxa"/>
          </w:tcPr>
          <w:p w:rsidR="00545F4D" w:rsidRDefault="00545F4D" w:rsidP="00D42403">
            <w:pPr>
              <w:rPr>
                <w:sz w:val="32"/>
              </w:rPr>
            </w:pPr>
            <w:r>
              <w:rPr>
                <w:sz w:val="32"/>
              </w:rPr>
              <w:t xml:space="preserve">Public Transportation </w:t>
            </w:r>
          </w:p>
        </w:tc>
        <w:tc>
          <w:tcPr>
            <w:tcW w:w="3258" w:type="dxa"/>
          </w:tcPr>
          <w:p w:rsidR="00545F4D" w:rsidRDefault="00545F4D" w:rsidP="00D42403">
            <w:pPr>
              <w:rPr>
                <w:sz w:val="32"/>
              </w:rPr>
            </w:pPr>
            <w:r>
              <w:rPr>
                <w:sz w:val="32"/>
              </w:rPr>
              <w:t>There are many positive benefits to using pubic transportation</w:t>
            </w:r>
          </w:p>
        </w:tc>
        <w:tc>
          <w:tcPr>
            <w:tcW w:w="3579" w:type="dxa"/>
          </w:tcPr>
          <w:p w:rsidR="00545F4D" w:rsidRDefault="0035025B" w:rsidP="008F642C">
            <w:pPr>
              <w:rPr>
                <w:sz w:val="32"/>
              </w:rPr>
            </w:pPr>
            <w:r>
              <w:rPr>
                <w:sz w:val="32"/>
              </w:rPr>
              <w:t>Public</w:t>
            </w:r>
            <w:r w:rsidR="00545F4D">
              <w:rPr>
                <w:sz w:val="32"/>
              </w:rPr>
              <w:t xml:space="preserve"> transportation is beneficial to the environment, the economy and </w:t>
            </w:r>
            <w:r w:rsidR="008F642C">
              <w:rPr>
                <w:sz w:val="32"/>
              </w:rPr>
              <w:t>daily community</w:t>
            </w:r>
          </w:p>
        </w:tc>
      </w:tr>
    </w:tbl>
    <w:p w:rsidR="00471656" w:rsidRDefault="00471656" w:rsidP="00D42403">
      <w:pPr>
        <w:rPr>
          <w:sz w:val="32"/>
        </w:rPr>
      </w:pPr>
    </w:p>
    <w:p w:rsidR="00AB3A48" w:rsidRPr="00471656" w:rsidRDefault="0078568E" w:rsidP="00D42403">
      <w:pPr>
        <w:rPr>
          <w:b/>
          <w:sz w:val="32"/>
        </w:rPr>
      </w:pPr>
      <w:r w:rsidRPr="00471656">
        <w:rPr>
          <w:b/>
          <w:sz w:val="32"/>
        </w:rPr>
        <w:t xml:space="preserve"> </w:t>
      </w:r>
      <w:r w:rsidR="00AB3A48" w:rsidRPr="00471656">
        <w:rPr>
          <w:b/>
          <w:sz w:val="32"/>
        </w:rPr>
        <w:t xml:space="preserve">Once you have formulated a thesis statement that fits this patter and with which you are comfortable, you are ready to continue. </w:t>
      </w:r>
    </w:p>
    <w:p w:rsidR="00471656" w:rsidRDefault="00471656" w:rsidP="00D42403">
      <w:pPr>
        <w:rPr>
          <w:sz w:val="32"/>
        </w:rPr>
      </w:pPr>
    </w:p>
    <w:p w:rsidR="00471656" w:rsidRDefault="00471656" w:rsidP="00D42403">
      <w:pPr>
        <w:rPr>
          <w:sz w:val="32"/>
        </w:rPr>
      </w:pPr>
    </w:p>
    <w:p w:rsidR="00471656" w:rsidRDefault="00471656" w:rsidP="00D42403">
      <w:pPr>
        <w:rPr>
          <w:sz w:val="32"/>
        </w:rPr>
      </w:pPr>
    </w:p>
    <w:p w:rsidR="00471656" w:rsidRDefault="00471656" w:rsidP="00D42403">
      <w:pPr>
        <w:rPr>
          <w:sz w:val="32"/>
        </w:rPr>
      </w:pPr>
    </w:p>
    <w:p w:rsidR="00471656" w:rsidRDefault="00471656" w:rsidP="00D42403">
      <w:pPr>
        <w:rPr>
          <w:sz w:val="32"/>
        </w:rPr>
      </w:pPr>
    </w:p>
    <w:p w:rsidR="00471656" w:rsidRDefault="00471656" w:rsidP="00D42403">
      <w:pPr>
        <w:rPr>
          <w:sz w:val="32"/>
        </w:rPr>
      </w:pPr>
    </w:p>
    <w:p w:rsidR="00AB3A48" w:rsidRDefault="00AB3A48" w:rsidP="00D42403">
      <w:pPr>
        <w:rPr>
          <w:sz w:val="32"/>
        </w:rPr>
      </w:pPr>
      <w:r>
        <w:rPr>
          <w:sz w:val="32"/>
        </w:rPr>
        <w:t>Try out your thesis statement here:</w:t>
      </w:r>
    </w:p>
    <w:p w:rsidR="00AB3A48" w:rsidRDefault="00AB3A48" w:rsidP="00D42403">
      <w:pPr>
        <w:rPr>
          <w:sz w:val="32"/>
        </w:rPr>
      </w:pPr>
      <w:r>
        <w:rPr>
          <w:sz w:val="32"/>
        </w:rPr>
        <w:t>___________________________________</w:t>
      </w:r>
      <w:r w:rsidR="008F642C">
        <w:rPr>
          <w:sz w:val="32"/>
        </w:rPr>
        <w:t>_____________</w:t>
      </w:r>
      <w:r w:rsidR="0035025B">
        <w:rPr>
          <w:sz w:val="32"/>
        </w:rPr>
        <w:softHyphen/>
        <w:t>___________________</w:t>
      </w:r>
      <w:r w:rsidR="008F642C">
        <w:rPr>
          <w:sz w:val="32"/>
        </w:rPr>
        <w:t>_____</w:t>
      </w:r>
      <w:r>
        <w:rPr>
          <w:sz w:val="32"/>
        </w:rPr>
        <w:t xml:space="preserve"> </w:t>
      </w:r>
    </w:p>
    <w:p w:rsidR="008F642C" w:rsidRDefault="0035025B" w:rsidP="00AB3A48">
      <w:pPr>
        <w:ind w:left="4320" w:hanging="4320"/>
        <w:rPr>
          <w:sz w:val="32"/>
        </w:rPr>
      </w:pPr>
      <w:r>
        <w:rPr>
          <w:sz w:val="32"/>
        </w:rPr>
        <w:t>S</w:t>
      </w:r>
      <w:r w:rsidR="00AB3A48">
        <w:rPr>
          <w:sz w:val="32"/>
        </w:rPr>
        <w:t>tate your topic here</w:t>
      </w:r>
      <w:r>
        <w:rPr>
          <w:sz w:val="32"/>
        </w:rPr>
        <w:t>.</w:t>
      </w:r>
      <w:r w:rsidR="00AB3A48">
        <w:rPr>
          <w:sz w:val="32"/>
        </w:rPr>
        <w:tab/>
        <w:t xml:space="preserve"> </w:t>
      </w:r>
    </w:p>
    <w:p w:rsidR="00471656" w:rsidRDefault="00471656" w:rsidP="00AB3A48">
      <w:pPr>
        <w:ind w:left="4320" w:hanging="4320"/>
        <w:rPr>
          <w:sz w:val="32"/>
        </w:rPr>
      </w:pPr>
    </w:p>
    <w:p w:rsidR="008F642C" w:rsidRDefault="008F642C" w:rsidP="00AB3A48">
      <w:pPr>
        <w:ind w:left="4320" w:hanging="4320"/>
        <w:rPr>
          <w:sz w:val="32"/>
        </w:rPr>
      </w:pPr>
      <w:r>
        <w:rPr>
          <w:sz w:val="32"/>
        </w:rPr>
        <w:t xml:space="preserve">+ </w:t>
      </w:r>
    </w:p>
    <w:p w:rsidR="00471656" w:rsidRDefault="0035025B" w:rsidP="0035025B">
      <w:pPr>
        <w:rPr>
          <w:sz w:val="32"/>
        </w:rPr>
      </w:pPr>
      <w:r>
        <w:rPr>
          <w:sz w:val="32"/>
        </w:rPr>
        <w:t>________________________________________________</w:t>
      </w:r>
      <w:r>
        <w:rPr>
          <w:sz w:val="32"/>
        </w:rPr>
        <w:softHyphen/>
        <w:t xml:space="preserve">________________________ </w:t>
      </w:r>
    </w:p>
    <w:p w:rsidR="0035025B" w:rsidRDefault="00471656" w:rsidP="0035025B">
      <w:pPr>
        <w:rPr>
          <w:sz w:val="32"/>
        </w:rPr>
      </w:pPr>
      <w:r>
        <w:rPr>
          <w:sz w:val="32"/>
        </w:rPr>
        <w:t>________________________________________________</w:t>
      </w:r>
      <w:r>
        <w:rPr>
          <w:sz w:val="32"/>
        </w:rPr>
        <w:softHyphen/>
        <w:t xml:space="preserve">________________________ </w:t>
      </w:r>
    </w:p>
    <w:p w:rsidR="008F642C" w:rsidRDefault="0035025B" w:rsidP="00AB3A48">
      <w:pPr>
        <w:ind w:left="4320" w:hanging="4320"/>
        <w:rPr>
          <w:sz w:val="32"/>
        </w:rPr>
      </w:pPr>
      <w:r>
        <w:rPr>
          <w:sz w:val="32"/>
        </w:rPr>
        <w:t>S</w:t>
      </w:r>
      <w:r w:rsidR="008F642C">
        <w:rPr>
          <w:sz w:val="32"/>
        </w:rPr>
        <w:t xml:space="preserve">tate </w:t>
      </w:r>
      <w:r w:rsidR="00471656">
        <w:rPr>
          <w:sz w:val="32"/>
        </w:rPr>
        <w:t>the point of the essay here</w:t>
      </w:r>
      <w:r>
        <w:rPr>
          <w:sz w:val="32"/>
        </w:rPr>
        <w:t>.</w:t>
      </w:r>
      <w:r w:rsidR="008F642C">
        <w:rPr>
          <w:sz w:val="32"/>
        </w:rPr>
        <w:t xml:space="preserve"> </w:t>
      </w:r>
    </w:p>
    <w:p w:rsidR="00471656" w:rsidRDefault="00471656" w:rsidP="00AB3A48">
      <w:pPr>
        <w:ind w:left="4320" w:hanging="4320"/>
        <w:rPr>
          <w:sz w:val="32"/>
        </w:rPr>
      </w:pPr>
    </w:p>
    <w:p w:rsidR="008F642C" w:rsidRDefault="008F642C" w:rsidP="00AB3A48">
      <w:pPr>
        <w:ind w:left="4320" w:hanging="4320"/>
        <w:rPr>
          <w:sz w:val="32"/>
        </w:rPr>
      </w:pPr>
      <w:r>
        <w:rPr>
          <w:sz w:val="32"/>
        </w:rPr>
        <w:t>+</w:t>
      </w:r>
    </w:p>
    <w:p w:rsidR="00471656" w:rsidRDefault="0035025B" w:rsidP="0035025B">
      <w:pPr>
        <w:rPr>
          <w:sz w:val="32"/>
        </w:rPr>
      </w:pPr>
      <w:r>
        <w:rPr>
          <w:sz w:val="32"/>
        </w:rPr>
        <w:t>________________________________________________</w:t>
      </w:r>
      <w:r>
        <w:rPr>
          <w:sz w:val="32"/>
        </w:rPr>
        <w:softHyphen/>
        <w:t xml:space="preserve">________________________ </w:t>
      </w:r>
    </w:p>
    <w:p w:rsidR="00471656" w:rsidRDefault="00471656" w:rsidP="00471656">
      <w:pPr>
        <w:rPr>
          <w:sz w:val="32"/>
        </w:rPr>
      </w:pPr>
      <w:r>
        <w:rPr>
          <w:sz w:val="32"/>
        </w:rPr>
        <w:t>________________________________________________</w:t>
      </w:r>
      <w:r>
        <w:rPr>
          <w:sz w:val="32"/>
        </w:rPr>
        <w:softHyphen/>
        <w:t xml:space="preserve">________________________ </w:t>
      </w:r>
    </w:p>
    <w:p w:rsidR="0035025B" w:rsidRDefault="00471656" w:rsidP="0035025B">
      <w:pPr>
        <w:rPr>
          <w:sz w:val="32"/>
        </w:rPr>
      </w:pPr>
      <w:r>
        <w:rPr>
          <w:sz w:val="32"/>
        </w:rPr>
        <w:t>________________________________________________</w:t>
      </w:r>
      <w:r>
        <w:rPr>
          <w:sz w:val="32"/>
        </w:rPr>
        <w:softHyphen/>
        <w:t xml:space="preserve">________________________ </w:t>
      </w:r>
    </w:p>
    <w:p w:rsidR="0035025B" w:rsidRDefault="0035025B" w:rsidP="0035025B">
      <w:pPr>
        <w:ind w:left="4320" w:hanging="4320"/>
        <w:rPr>
          <w:sz w:val="32"/>
        </w:rPr>
      </w:pPr>
      <w:r>
        <w:rPr>
          <w:sz w:val="32"/>
        </w:rPr>
        <w:t xml:space="preserve">State </w:t>
      </w:r>
      <w:r w:rsidR="00471656">
        <w:rPr>
          <w:sz w:val="32"/>
        </w:rPr>
        <w:t>the</w:t>
      </w:r>
      <w:r>
        <w:rPr>
          <w:sz w:val="32"/>
        </w:rPr>
        <w:t xml:space="preserve"> three points </w:t>
      </w:r>
      <w:r w:rsidR="00471656">
        <w:rPr>
          <w:sz w:val="32"/>
        </w:rPr>
        <w:t xml:space="preserve">to support your topic </w:t>
      </w:r>
      <w:r>
        <w:rPr>
          <w:sz w:val="32"/>
        </w:rPr>
        <w:t>here.</w:t>
      </w:r>
    </w:p>
    <w:p w:rsidR="00471656" w:rsidRDefault="00471656" w:rsidP="0035025B">
      <w:pPr>
        <w:rPr>
          <w:sz w:val="32"/>
        </w:rPr>
      </w:pPr>
    </w:p>
    <w:p w:rsidR="0035025B" w:rsidRDefault="0035025B" w:rsidP="0035025B">
      <w:pPr>
        <w:rPr>
          <w:sz w:val="32"/>
        </w:rPr>
      </w:pPr>
      <w:r>
        <w:rPr>
          <w:sz w:val="32"/>
        </w:rPr>
        <w:t>=</w:t>
      </w:r>
    </w:p>
    <w:p w:rsidR="0035025B" w:rsidRDefault="0035025B" w:rsidP="0035025B">
      <w:pPr>
        <w:rPr>
          <w:sz w:val="32"/>
        </w:rPr>
      </w:pPr>
      <w:r>
        <w:rPr>
          <w:sz w:val="32"/>
        </w:rPr>
        <w:t>________________________________________________</w:t>
      </w:r>
      <w:r>
        <w:rPr>
          <w:sz w:val="32"/>
        </w:rPr>
        <w:softHyphen/>
        <w:t xml:space="preserve">________________________ </w:t>
      </w:r>
    </w:p>
    <w:p w:rsidR="0035025B" w:rsidRDefault="0035025B" w:rsidP="0035025B">
      <w:pPr>
        <w:rPr>
          <w:sz w:val="32"/>
        </w:rPr>
      </w:pPr>
      <w:r>
        <w:rPr>
          <w:sz w:val="32"/>
        </w:rPr>
        <w:t>________________________________________________</w:t>
      </w:r>
      <w:r>
        <w:rPr>
          <w:sz w:val="32"/>
        </w:rPr>
        <w:softHyphen/>
        <w:t xml:space="preserve">________________________ </w:t>
      </w:r>
    </w:p>
    <w:p w:rsidR="0035025B" w:rsidRDefault="0035025B" w:rsidP="0035025B">
      <w:pPr>
        <w:rPr>
          <w:sz w:val="32"/>
        </w:rPr>
      </w:pPr>
      <w:r>
        <w:rPr>
          <w:sz w:val="32"/>
        </w:rPr>
        <w:t>________________________________________________</w:t>
      </w:r>
      <w:r>
        <w:rPr>
          <w:sz w:val="32"/>
        </w:rPr>
        <w:softHyphen/>
        <w:t xml:space="preserve">________________________ </w:t>
      </w:r>
    </w:p>
    <w:p w:rsidR="00471656" w:rsidRDefault="0035025B" w:rsidP="0035025B">
      <w:pPr>
        <w:rPr>
          <w:sz w:val="32"/>
        </w:rPr>
      </w:pPr>
      <w:r>
        <w:rPr>
          <w:sz w:val="32"/>
        </w:rPr>
        <w:t>________________________________________________</w:t>
      </w:r>
      <w:r>
        <w:rPr>
          <w:sz w:val="32"/>
        </w:rPr>
        <w:softHyphen/>
        <w:t xml:space="preserve">________________________ </w:t>
      </w:r>
    </w:p>
    <w:p w:rsidR="0035025B" w:rsidRDefault="0035025B" w:rsidP="0035025B">
      <w:pPr>
        <w:rPr>
          <w:sz w:val="32"/>
        </w:rPr>
      </w:pPr>
      <w:r>
        <w:rPr>
          <w:sz w:val="32"/>
        </w:rPr>
        <w:t>________________________________________________</w:t>
      </w:r>
      <w:r>
        <w:rPr>
          <w:sz w:val="32"/>
        </w:rPr>
        <w:softHyphen/>
        <w:t xml:space="preserve">________________________ </w:t>
      </w:r>
    </w:p>
    <w:p w:rsidR="00671B20" w:rsidRPr="00D42403" w:rsidRDefault="0035025B" w:rsidP="0035025B">
      <w:pPr>
        <w:rPr>
          <w:sz w:val="32"/>
        </w:rPr>
      </w:pPr>
      <w:r>
        <w:rPr>
          <w:sz w:val="32"/>
        </w:rPr>
        <w:t>State your thesis here.</w:t>
      </w:r>
    </w:p>
    <w:sectPr w:rsidR="00671B20" w:rsidRPr="00D42403" w:rsidSect="00471656">
      <w:pgSz w:w="12240" w:h="15840"/>
      <w:pgMar w:top="1440" w:right="1080" w:bottom="1440" w:left="117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42403"/>
    <w:rsid w:val="0035025B"/>
    <w:rsid w:val="00471656"/>
    <w:rsid w:val="00532FC0"/>
    <w:rsid w:val="00545F4D"/>
    <w:rsid w:val="00671B20"/>
    <w:rsid w:val="0078568E"/>
    <w:rsid w:val="0085470E"/>
    <w:rsid w:val="008F642C"/>
    <w:rsid w:val="00AB3A48"/>
    <w:rsid w:val="00D4240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8568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392</Words>
  <Characters>2237</Characters>
  <Application>Microsoft Word 12.0.0</Application>
  <DocSecurity>0</DocSecurity>
  <Lines>18</Lines>
  <Paragraphs>4</Paragraphs>
  <ScaleCrop>false</ScaleCrop>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Marciano</dc:creator>
  <cp:keywords/>
  <cp:lastModifiedBy>Barbara Marciano</cp:lastModifiedBy>
  <cp:revision>6</cp:revision>
  <dcterms:created xsi:type="dcterms:W3CDTF">2014-01-04T22:24:00Z</dcterms:created>
  <dcterms:modified xsi:type="dcterms:W3CDTF">2014-01-05T00:04:00Z</dcterms:modified>
</cp:coreProperties>
</file>